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4" w:rsidRPr="00254944" w:rsidRDefault="007A2980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254944">
        <w:rPr>
          <w:b/>
          <w:color w:val="FF0000"/>
          <w:sz w:val="28"/>
          <w:szCs w:val="28"/>
        </w:rPr>
        <w:t>Відправити:</w:t>
      </w:r>
    </w:p>
    <w:p w:rsidR="007A2980" w:rsidRPr="00254944" w:rsidRDefault="007A2980" w:rsidP="007A29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4944">
        <w:rPr>
          <w:sz w:val="28"/>
          <w:szCs w:val="28"/>
        </w:rPr>
        <w:t xml:space="preserve">Івано-Франківськ на Мирослав Наум пакети </w:t>
      </w:r>
      <w:proofErr w:type="spellStart"/>
      <w:r w:rsidRPr="00254944">
        <w:rPr>
          <w:sz w:val="28"/>
          <w:szCs w:val="28"/>
        </w:rPr>
        <w:t>странс</w:t>
      </w:r>
      <w:proofErr w:type="spellEnd"/>
      <w:r w:rsidRPr="00254944">
        <w:rPr>
          <w:sz w:val="28"/>
          <w:szCs w:val="28"/>
        </w:rPr>
        <w:t xml:space="preserve"> великі </w:t>
      </w:r>
      <w:r w:rsidR="00254944" w:rsidRPr="00254944">
        <w:rPr>
          <w:sz w:val="28"/>
          <w:szCs w:val="28"/>
        </w:rPr>
        <w:t xml:space="preserve">150 </w:t>
      </w:r>
      <w:proofErr w:type="spellStart"/>
      <w:r w:rsidR="00254944" w:rsidRPr="00254944">
        <w:rPr>
          <w:sz w:val="28"/>
          <w:szCs w:val="28"/>
        </w:rPr>
        <w:t>шт</w:t>
      </w:r>
      <w:proofErr w:type="spellEnd"/>
      <w:r w:rsidR="00254944" w:rsidRPr="00254944">
        <w:rPr>
          <w:sz w:val="28"/>
          <w:szCs w:val="28"/>
        </w:rPr>
        <w:t xml:space="preserve"> </w:t>
      </w:r>
    </w:p>
    <w:p w:rsidR="007A2980" w:rsidRDefault="00254944" w:rsidP="007A29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4944">
        <w:rPr>
          <w:sz w:val="28"/>
          <w:szCs w:val="28"/>
        </w:rPr>
        <w:t>На відділ Харків етикетки 95*95 10шт Олександр Боцман</w:t>
      </w:r>
    </w:p>
    <w:p w:rsidR="00AE2AA1" w:rsidRPr="007C5A6C" w:rsidRDefault="00AE2AA1" w:rsidP="007A2980">
      <w:pPr>
        <w:pStyle w:val="a3"/>
        <w:numPr>
          <w:ilvl w:val="0"/>
          <w:numId w:val="1"/>
        </w:numPr>
        <w:rPr>
          <w:b/>
          <w:color w:val="92D050"/>
          <w:sz w:val="28"/>
          <w:szCs w:val="28"/>
        </w:rPr>
      </w:pPr>
      <w:r w:rsidRPr="007C5A6C">
        <w:rPr>
          <w:b/>
          <w:color w:val="92D050"/>
          <w:sz w:val="28"/>
          <w:szCs w:val="28"/>
        </w:rPr>
        <w:t xml:space="preserve">Мирон футболки </w:t>
      </w:r>
      <w:proofErr w:type="spellStart"/>
      <w:r w:rsidRPr="007C5A6C">
        <w:rPr>
          <w:b/>
          <w:color w:val="92D050"/>
          <w:sz w:val="28"/>
          <w:szCs w:val="28"/>
        </w:rPr>
        <w:t>странс</w:t>
      </w:r>
      <w:proofErr w:type="spellEnd"/>
      <w:r w:rsidRPr="007C5A6C">
        <w:rPr>
          <w:b/>
          <w:color w:val="92D050"/>
          <w:sz w:val="28"/>
          <w:szCs w:val="28"/>
        </w:rPr>
        <w:t xml:space="preserve"> 4 </w:t>
      </w:r>
      <w:r w:rsidRPr="007C5A6C">
        <w:rPr>
          <w:b/>
          <w:color w:val="92D050"/>
          <w:sz w:val="28"/>
          <w:szCs w:val="28"/>
          <w:lang w:val="en-US"/>
        </w:rPr>
        <w:t>S (</w:t>
      </w:r>
      <w:r w:rsidRPr="007C5A6C">
        <w:rPr>
          <w:b/>
          <w:color w:val="92D050"/>
          <w:sz w:val="28"/>
          <w:szCs w:val="28"/>
        </w:rPr>
        <w:t>віддати особисто</w:t>
      </w:r>
    </w:p>
    <w:p w:rsidR="00AE2AA1" w:rsidRPr="00AE2AA1" w:rsidRDefault="00AE2AA1" w:rsidP="00AE2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AA1">
        <w:rPr>
          <w:sz w:val="28"/>
          <w:szCs w:val="28"/>
        </w:rPr>
        <w:t>на Львів3  на керівника</w:t>
      </w:r>
    </w:p>
    <w:p w:rsidR="00AE2AA1" w:rsidRPr="00AE2AA1" w:rsidRDefault="00AE2AA1" w:rsidP="00AE2AA1">
      <w:pPr>
        <w:pStyle w:val="a3"/>
        <w:rPr>
          <w:sz w:val="28"/>
          <w:szCs w:val="28"/>
        </w:rPr>
      </w:pPr>
      <w:r w:rsidRPr="00AE2AA1">
        <w:rPr>
          <w:sz w:val="28"/>
          <w:szCs w:val="28"/>
        </w:rPr>
        <w:t>90SWXEBL0001 ТОЛСТОВКА-XL EURORICAMBI СИНЯ-2шт</w:t>
      </w:r>
    </w:p>
    <w:p w:rsidR="00AE2AA1" w:rsidRDefault="00AE2AA1" w:rsidP="00AE2AA1">
      <w:pPr>
        <w:pStyle w:val="a3"/>
        <w:rPr>
          <w:sz w:val="28"/>
          <w:szCs w:val="28"/>
        </w:rPr>
      </w:pPr>
      <w:r w:rsidRPr="00AE2AA1">
        <w:rPr>
          <w:sz w:val="28"/>
          <w:szCs w:val="28"/>
        </w:rPr>
        <w:t>90GJYMRFSEY0001 ЛІХТАРИК АКУМУЛЯТОРНИЙ LED NRF НАЛОБНИЙ-4шт</w:t>
      </w:r>
    </w:p>
    <w:p w:rsidR="00AE2AA1" w:rsidRDefault="00AE2AA1" w:rsidP="00AE2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AA1">
        <w:rPr>
          <w:sz w:val="28"/>
          <w:szCs w:val="28"/>
        </w:rPr>
        <w:t xml:space="preserve">90029731 57шт на Львів2 </w:t>
      </w:r>
      <w:proofErr w:type="spellStart"/>
      <w:r w:rsidRPr="00AE2AA1">
        <w:rPr>
          <w:sz w:val="28"/>
          <w:szCs w:val="28"/>
        </w:rPr>
        <w:t>кушпета</w:t>
      </w:r>
      <w:proofErr w:type="spellEnd"/>
      <w:r w:rsidRPr="00AE2AA1">
        <w:rPr>
          <w:sz w:val="28"/>
          <w:szCs w:val="28"/>
        </w:rPr>
        <w:t xml:space="preserve"> Ольга</w:t>
      </w:r>
      <w:r>
        <w:rPr>
          <w:sz w:val="28"/>
          <w:szCs w:val="28"/>
        </w:rPr>
        <w:t xml:space="preserve"> </w:t>
      </w:r>
    </w:p>
    <w:p w:rsidR="00AE2AA1" w:rsidRDefault="00AE2AA1" w:rsidP="00AE2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AA1">
        <w:rPr>
          <w:sz w:val="28"/>
          <w:szCs w:val="28"/>
        </w:rPr>
        <w:t xml:space="preserve">9002973114 </w:t>
      </w:r>
      <w:proofErr w:type="spellStart"/>
      <w:r w:rsidRPr="00AE2AA1">
        <w:rPr>
          <w:sz w:val="28"/>
          <w:szCs w:val="28"/>
        </w:rPr>
        <w:t>шт</w:t>
      </w:r>
      <w:proofErr w:type="spellEnd"/>
      <w:r w:rsidRPr="00AE2AA1">
        <w:rPr>
          <w:sz w:val="28"/>
          <w:szCs w:val="28"/>
        </w:rPr>
        <w:t xml:space="preserve"> на Львів3 на керівника</w:t>
      </w:r>
    </w:p>
    <w:p w:rsidR="00254944" w:rsidRPr="00F7191D" w:rsidRDefault="00254944" w:rsidP="00F7191D">
      <w:pPr>
        <w:pStyle w:val="a3"/>
        <w:rPr>
          <w:sz w:val="28"/>
          <w:szCs w:val="28"/>
        </w:rPr>
      </w:pPr>
    </w:p>
    <w:p w:rsidR="00254944" w:rsidRPr="00254944" w:rsidRDefault="00254944" w:rsidP="00254944">
      <w:pPr>
        <w:rPr>
          <w:b/>
          <w:color w:val="FF0000"/>
          <w:sz w:val="28"/>
          <w:szCs w:val="28"/>
        </w:rPr>
      </w:pPr>
      <w:r w:rsidRPr="00254944">
        <w:rPr>
          <w:b/>
          <w:color w:val="FF0000"/>
          <w:sz w:val="28"/>
          <w:szCs w:val="28"/>
        </w:rPr>
        <w:t xml:space="preserve">Скрути на </w:t>
      </w:r>
      <w:proofErr w:type="spellStart"/>
      <w:r w:rsidRPr="00254944">
        <w:rPr>
          <w:b/>
          <w:color w:val="FF0000"/>
          <w:sz w:val="28"/>
          <w:szCs w:val="28"/>
        </w:rPr>
        <w:t>фліски</w:t>
      </w:r>
      <w:proofErr w:type="spellEnd"/>
      <w:r w:rsidRPr="00254944">
        <w:rPr>
          <w:b/>
          <w:color w:val="FF0000"/>
          <w:sz w:val="28"/>
          <w:szCs w:val="28"/>
        </w:rPr>
        <w:t xml:space="preserve"> </w:t>
      </w:r>
    </w:p>
    <w:p w:rsidR="00254944" w:rsidRPr="00254944" w:rsidRDefault="00254944" w:rsidP="00254944">
      <w:pPr>
        <w:spacing w:line="240" w:lineRule="auto"/>
        <w:rPr>
          <w:rFonts w:ascii="Segoe UI" w:hAnsi="Segoe UI" w:cs="Segoe UI"/>
          <w:color w:val="151515"/>
          <w:sz w:val="28"/>
          <w:szCs w:val="28"/>
          <w:shd w:val="clear" w:color="auto" w:fill="FFFFFF"/>
        </w:rPr>
      </w:pP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Фліски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у кількості: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S-130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  </w:t>
      </w:r>
      <w:r w:rsidRPr="00254944">
        <w:rPr>
          <w:sz w:val="28"/>
          <w:szCs w:val="28"/>
        </w:rPr>
        <w:t>90001811 С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M-135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 </w:t>
      </w:r>
      <w:r w:rsidRPr="00254944">
        <w:rPr>
          <w:sz w:val="28"/>
          <w:szCs w:val="28"/>
        </w:rPr>
        <w:t>90001812 М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L-135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  </w:t>
      </w:r>
      <w:r w:rsidRPr="00254944">
        <w:rPr>
          <w:sz w:val="28"/>
          <w:szCs w:val="28"/>
        </w:rPr>
        <w:t>90001813 Л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XL-95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r w:rsidRPr="00254944">
        <w:rPr>
          <w:sz w:val="28"/>
          <w:szCs w:val="28"/>
        </w:rPr>
        <w:t>90007399 ХЛ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XXL-15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r w:rsidRPr="00254944">
        <w:rPr>
          <w:sz w:val="28"/>
          <w:szCs w:val="28"/>
        </w:rPr>
        <w:t>90007400 ХХЛ</w:t>
      </w:r>
      <w:r w:rsidRPr="00254944">
        <w:rPr>
          <w:rFonts w:ascii="Segoe UI" w:hAnsi="Segoe UI" w:cs="Segoe UI"/>
          <w:color w:val="151515"/>
          <w:sz w:val="28"/>
          <w:szCs w:val="28"/>
        </w:rPr>
        <w:br/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XXXL-12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шт</w:t>
      </w:r>
      <w:proofErr w:type="spellEnd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(</w:t>
      </w:r>
      <w:r w:rsidRPr="00254944">
        <w:rPr>
          <w:sz w:val="28"/>
          <w:szCs w:val="28"/>
        </w:rPr>
        <w:t>90007406 ХХХЛ</w:t>
      </w:r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) без </w:t>
      </w:r>
      <w:proofErr w:type="spellStart"/>
      <w:r w:rsidRPr="00254944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капішона</w:t>
      </w:r>
      <w:proofErr w:type="spellEnd"/>
    </w:p>
    <w:p w:rsidR="00254944" w:rsidRPr="00254944" w:rsidRDefault="00254944" w:rsidP="00254944">
      <w:pPr>
        <w:spacing w:line="240" w:lineRule="auto"/>
        <w:rPr>
          <w:rFonts w:ascii="Segoe UI" w:hAnsi="Segoe UI" w:cs="Segoe UI"/>
          <w:color w:val="151515"/>
          <w:sz w:val="28"/>
          <w:szCs w:val="28"/>
          <w:shd w:val="clear" w:color="auto" w:fill="FFFFFF"/>
        </w:rPr>
      </w:pPr>
    </w:p>
    <w:p w:rsidR="00254944" w:rsidRPr="007C5A6C" w:rsidRDefault="00254944" w:rsidP="00254944">
      <w:pPr>
        <w:pStyle w:val="a3"/>
        <w:numPr>
          <w:ilvl w:val="0"/>
          <w:numId w:val="2"/>
        </w:numPr>
        <w:spacing w:line="240" w:lineRule="auto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>Етикетки на Київ та Львів ЦС</w:t>
      </w:r>
      <w:r w:rsidR="00F7191D"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  (</w:t>
      </w:r>
      <w:proofErr w:type="spellStart"/>
      <w:r w:rsidR="00F7191D"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>оксана</w:t>
      </w:r>
      <w:proofErr w:type="spellEnd"/>
      <w:r w:rsidR="00F7191D"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7191D"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>етісофт</w:t>
      </w:r>
      <w:proofErr w:type="spellEnd"/>
      <w:r w:rsidR="00F7191D"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 просила пошукати зайвий пакет)</w:t>
      </w:r>
    </w:p>
    <w:p w:rsidR="00254944" w:rsidRDefault="00254944" w:rsidP="00254944">
      <w:pPr>
        <w:pStyle w:val="a3"/>
        <w:spacing w:line="240" w:lineRule="auto"/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</w:pPr>
    </w:p>
    <w:p w:rsidR="004D42D0" w:rsidRPr="007C5A6C" w:rsidRDefault="004D42D0" w:rsidP="004D42D0">
      <w:pPr>
        <w:pStyle w:val="a3"/>
        <w:numPr>
          <w:ilvl w:val="0"/>
          <w:numId w:val="2"/>
        </w:numPr>
        <w:spacing w:line="240" w:lineRule="auto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7C5A6C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По </w:t>
      </w:r>
      <w:proofErr w:type="spellStart"/>
      <w:r w:rsidRPr="007C5A6C">
        <w:rPr>
          <w:rFonts w:ascii="Segoe UI" w:hAnsi="Segoe UI" w:cs="Segoe UI"/>
          <w:b/>
          <w:sz w:val="28"/>
          <w:szCs w:val="28"/>
          <w:shd w:val="clear" w:color="auto" w:fill="FFFFFF"/>
          <w:lang w:val="en-US"/>
        </w:rPr>
        <w:t>Febi</w:t>
      </w:r>
      <w:proofErr w:type="spellEnd"/>
      <w:r w:rsidR="007C5A6C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="007C5A6C">
        <w:rPr>
          <w:rFonts w:ascii="Segoe UI" w:hAnsi="Segoe UI" w:cs="Segoe UI"/>
          <w:b/>
          <w:sz w:val="28"/>
          <w:szCs w:val="28"/>
          <w:shd w:val="clear" w:color="auto" w:fill="FFFFFF"/>
          <w:lang w:val="en-US"/>
        </w:rPr>
        <w:t>hengst</w:t>
      </w:r>
      <w:proofErr w:type="spellEnd"/>
    </w:p>
    <w:p w:rsidR="004D42D0" w:rsidRPr="004D42D0" w:rsidRDefault="004D42D0" w:rsidP="004D42D0">
      <w:pPr>
        <w:pStyle w:val="a3"/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</w:pP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2552"/>
        <w:gridCol w:w="3478"/>
        <w:gridCol w:w="2284"/>
        <w:gridCol w:w="2602"/>
      </w:tblGrid>
      <w:tr w:rsidR="004D42D0" w:rsidTr="004D42D0">
        <w:tc>
          <w:tcPr>
            <w:tcW w:w="2552" w:type="dxa"/>
          </w:tcPr>
          <w:p w:rsidR="004D42D0" w:rsidRPr="004D42D0" w:rsidRDefault="004D42D0" w:rsidP="004D42D0">
            <w:pPr>
              <w:pStyle w:val="a3"/>
              <w:ind w:left="0"/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  <w:t>Індекс</w:t>
            </w:r>
          </w:p>
        </w:tc>
        <w:tc>
          <w:tcPr>
            <w:tcW w:w="3478" w:type="dxa"/>
          </w:tcPr>
          <w:p w:rsidR="004D42D0" w:rsidRPr="00A115ED" w:rsidRDefault="00A115ED" w:rsidP="004D42D0">
            <w:pPr>
              <w:pStyle w:val="a3"/>
              <w:ind w:left="0"/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  <w:t>Назва</w:t>
            </w:r>
          </w:p>
        </w:tc>
        <w:tc>
          <w:tcPr>
            <w:tcW w:w="2284" w:type="dxa"/>
          </w:tcPr>
          <w:p w:rsidR="004D42D0" w:rsidRPr="00A115ED" w:rsidRDefault="00A115ED" w:rsidP="004D42D0">
            <w:pPr>
              <w:pStyle w:val="a3"/>
              <w:ind w:left="0"/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  <w:t>К-сть</w:t>
            </w:r>
            <w:proofErr w:type="spellEnd"/>
          </w:p>
        </w:tc>
        <w:tc>
          <w:tcPr>
            <w:tcW w:w="2602" w:type="dxa"/>
          </w:tcPr>
          <w:p w:rsidR="004D42D0" w:rsidRPr="00A115ED" w:rsidRDefault="00A115ED" w:rsidP="004D42D0">
            <w:pPr>
              <w:pStyle w:val="a3"/>
              <w:ind w:left="0"/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z w:val="28"/>
                <w:szCs w:val="28"/>
                <w:shd w:val="clear" w:color="auto" w:fill="FFFFFF"/>
              </w:rPr>
              <w:t>Ціна</w:t>
            </w:r>
          </w:p>
        </w:tc>
      </w:tr>
      <w:tr w:rsidR="004D42D0" w:rsidRPr="007C5A6C" w:rsidTr="004D42D0">
        <w:tc>
          <w:tcPr>
            <w:tcW w:w="2552" w:type="dxa"/>
          </w:tcPr>
          <w:p w:rsidR="004D42D0" w:rsidRPr="007C5A6C" w:rsidRDefault="00A115E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90016416</w:t>
            </w:r>
          </w:p>
        </w:tc>
        <w:tc>
          <w:tcPr>
            <w:tcW w:w="3478" w:type="dxa"/>
          </w:tcPr>
          <w:p w:rsidR="004D42D0" w:rsidRPr="007C5A6C" w:rsidRDefault="00A115E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РЮКЗАК ДЛЯ НОУТБУКА HENGST СИНІЙ</w:t>
            </w:r>
          </w:p>
        </w:tc>
        <w:tc>
          <w:tcPr>
            <w:tcW w:w="2284" w:type="dxa"/>
          </w:tcPr>
          <w:p w:rsidR="00A115ED" w:rsidRPr="007C5A6C" w:rsidRDefault="00A115ED" w:rsidP="007C5A6C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24"/>
                <w:szCs w:val="24"/>
                <w:shd w:val="clear" w:color="auto" w:fill="FFFFFF"/>
                <w:lang w:val="en-US"/>
              </w:rPr>
            </w:pPr>
          </w:p>
          <w:p w:rsidR="004D42D0" w:rsidRPr="007C5A6C" w:rsidRDefault="007C5A6C" w:rsidP="007C5A6C">
            <w:pPr>
              <w:ind w:firstLine="708"/>
              <w:rPr>
                <w:sz w:val="24"/>
                <w:szCs w:val="24"/>
              </w:rPr>
            </w:pPr>
            <w:r w:rsidRPr="007C5A6C">
              <w:rPr>
                <w:sz w:val="24"/>
                <w:szCs w:val="24"/>
              </w:rPr>
              <w:t xml:space="preserve">   </w:t>
            </w:r>
            <w:r w:rsidR="00A115ED" w:rsidRPr="007C5A6C">
              <w:rPr>
                <w:sz w:val="24"/>
                <w:szCs w:val="24"/>
              </w:rPr>
              <w:t>145</w:t>
            </w:r>
          </w:p>
        </w:tc>
        <w:tc>
          <w:tcPr>
            <w:tcW w:w="2602" w:type="dxa"/>
          </w:tcPr>
          <w:p w:rsidR="004D42D0" w:rsidRPr="007C5A6C" w:rsidRDefault="004D42D0" w:rsidP="004D42D0">
            <w:pPr>
              <w:pStyle w:val="a3"/>
              <w:ind w:left="0"/>
              <w:rPr>
                <w:rFonts w:ascii="Segoe UI" w:hAnsi="Segoe UI" w:cs="Segoe UI"/>
                <w:b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C5A6C" w:rsidRPr="007C5A6C" w:rsidTr="004D42D0">
        <w:tc>
          <w:tcPr>
            <w:tcW w:w="2552" w:type="dxa"/>
          </w:tcPr>
          <w:p w:rsidR="004D42D0" w:rsidRPr="007C5A6C" w:rsidRDefault="00A115E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90017869</w:t>
            </w:r>
          </w:p>
        </w:tc>
        <w:tc>
          <w:tcPr>
            <w:tcW w:w="3478" w:type="dxa"/>
          </w:tcPr>
          <w:p w:rsidR="004D42D0" w:rsidRPr="007C5A6C" w:rsidRDefault="00A115E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БЛОКНОТ FEBI BILSTEIN ЧЕРВОНИЙ</w:t>
            </w:r>
          </w:p>
        </w:tc>
        <w:tc>
          <w:tcPr>
            <w:tcW w:w="2284" w:type="dxa"/>
          </w:tcPr>
          <w:p w:rsidR="004D42D0" w:rsidRPr="007C5A6C" w:rsidRDefault="00A115ED" w:rsidP="007C5A6C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2602" w:type="dxa"/>
          </w:tcPr>
          <w:p w:rsidR="004D42D0" w:rsidRPr="007C5A6C" w:rsidRDefault="00A115E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 xml:space="preserve">Підшити нове фото </w:t>
            </w:r>
          </w:p>
        </w:tc>
      </w:tr>
      <w:tr w:rsidR="004D42D0" w:rsidRPr="007C5A6C" w:rsidTr="004D42D0">
        <w:tc>
          <w:tcPr>
            <w:tcW w:w="2552" w:type="dxa"/>
          </w:tcPr>
          <w:p w:rsidR="004D42D0" w:rsidRPr="007C5A6C" w:rsidRDefault="00F7191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90015097</w:t>
            </w:r>
          </w:p>
        </w:tc>
        <w:tc>
          <w:tcPr>
            <w:tcW w:w="3478" w:type="dxa"/>
          </w:tcPr>
          <w:p w:rsidR="004D42D0" w:rsidRPr="007C5A6C" w:rsidRDefault="00F7191D" w:rsidP="00F7191D">
            <w:pPr>
              <w:pStyle w:val="a3"/>
              <w:tabs>
                <w:tab w:val="left" w:pos="897"/>
              </w:tabs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РУЧКА КУЛЬКОВА FEBI BILSTEIN ВЕЛИКА (90539)</w:t>
            </w:r>
          </w:p>
        </w:tc>
        <w:tc>
          <w:tcPr>
            <w:tcW w:w="2284" w:type="dxa"/>
          </w:tcPr>
          <w:p w:rsidR="004D42D0" w:rsidRPr="007C5A6C" w:rsidRDefault="00F7191D" w:rsidP="007C5A6C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2602" w:type="dxa"/>
          </w:tcPr>
          <w:p w:rsidR="004D42D0" w:rsidRPr="007C5A6C" w:rsidRDefault="004D42D0" w:rsidP="004D42D0">
            <w:pPr>
              <w:pStyle w:val="a3"/>
              <w:ind w:left="0"/>
              <w:rPr>
                <w:rFonts w:ascii="Segoe UI" w:hAnsi="Segoe UI" w:cs="Segoe UI"/>
                <w:b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D42D0" w:rsidRPr="007C5A6C" w:rsidTr="004D42D0">
        <w:tc>
          <w:tcPr>
            <w:tcW w:w="2552" w:type="dxa"/>
          </w:tcPr>
          <w:p w:rsidR="004D42D0" w:rsidRPr="007C5A6C" w:rsidRDefault="00F7191D" w:rsidP="00F7191D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90017870</w:t>
            </w:r>
          </w:p>
        </w:tc>
        <w:tc>
          <w:tcPr>
            <w:tcW w:w="3478" w:type="dxa"/>
          </w:tcPr>
          <w:p w:rsidR="004D42D0" w:rsidRPr="007C5A6C" w:rsidRDefault="00F7191D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СУМКА ДЛЯ ПОКУПОК FEBI BILSTEIN СІРА</w:t>
            </w:r>
          </w:p>
        </w:tc>
        <w:tc>
          <w:tcPr>
            <w:tcW w:w="2284" w:type="dxa"/>
          </w:tcPr>
          <w:p w:rsidR="004D42D0" w:rsidRPr="007C5A6C" w:rsidRDefault="00F7191D" w:rsidP="007C5A6C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2602" w:type="dxa"/>
          </w:tcPr>
          <w:p w:rsidR="004D42D0" w:rsidRPr="007C5A6C" w:rsidRDefault="004D42D0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C5A6C" w:rsidRPr="007C5A6C" w:rsidTr="004D42D0">
        <w:tc>
          <w:tcPr>
            <w:tcW w:w="2552" w:type="dxa"/>
          </w:tcPr>
          <w:p w:rsidR="00F7191D" w:rsidRPr="007C5A6C" w:rsidRDefault="007C5A6C" w:rsidP="00F7191D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90BRRARED0001</w:t>
            </w:r>
          </w:p>
        </w:tc>
        <w:tc>
          <w:tcPr>
            <w:tcW w:w="3478" w:type="dxa"/>
          </w:tcPr>
          <w:p w:rsidR="00F7191D" w:rsidRPr="007C5A6C" w:rsidRDefault="007C5A6C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  <w:lang w:val="en-US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БРЕЛОК-РУЛЕТКА FEBI ЧЕРВОНИЙ</w:t>
            </w:r>
          </w:p>
        </w:tc>
        <w:tc>
          <w:tcPr>
            <w:tcW w:w="2284" w:type="dxa"/>
          </w:tcPr>
          <w:p w:rsidR="00F7191D" w:rsidRPr="007C5A6C" w:rsidRDefault="007C5A6C" w:rsidP="007C5A6C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602" w:type="dxa"/>
          </w:tcPr>
          <w:p w:rsidR="00F7191D" w:rsidRPr="007C5A6C" w:rsidRDefault="007C5A6C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Підшити фото</w:t>
            </w:r>
          </w:p>
        </w:tc>
      </w:tr>
      <w:tr w:rsidR="007C5A6C" w:rsidRPr="007C5A6C" w:rsidTr="004D42D0">
        <w:tc>
          <w:tcPr>
            <w:tcW w:w="2552" w:type="dxa"/>
          </w:tcPr>
          <w:p w:rsidR="007C5A6C" w:rsidRPr="007C5A6C" w:rsidRDefault="007C5A6C" w:rsidP="00F7191D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90LTFELRED0001</w:t>
            </w:r>
          </w:p>
        </w:tc>
        <w:tc>
          <w:tcPr>
            <w:tcW w:w="3478" w:type="dxa"/>
          </w:tcPr>
          <w:p w:rsidR="007C5A6C" w:rsidRPr="007C5A6C" w:rsidRDefault="007C5A6C" w:rsidP="007C5A6C">
            <w:pPr>
              <w:rPr>
                <w:rFonts w:ascii="Segoe UI" w:eastAsia="Times New Roman" w:hAnsi="Segoe UI" w:cs="Segoe UI"/>
                <w:sz w:val="24"/>
                <w:szCs w:val="24"/>
                <w:lang w:eastAsia="uk-UA"/>
              </w:rPr>
            </w:pPr>
            <w:r w:rsidRPr="007C5A6C">
              <w:rPr>
                <w:rFonts w:ascii="Segoe UI" w:eastAsia="Times New Roman" w:hAnsi="Segoe UI" w:cs="Segoe UI"/>
                <w:sz w:val="24"/>
                <w:szCs w:val="24"/>
                <w:lang w:eastAsia="uk-UA"/>
              </w:rPr>
              <w:t>ЛІХТАРИК ТЕЛЕСКОПІЧНИЙ FEBI ЧЕРВОНИЙ</w:t>
            </w:r>
          </w:p>
          <w:p w:rsidR="007C5A6C" w:rsidRPr="007C5A6C" w:rsidRDefault="007C5A6C" w:rsidP="007C5A6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4" w:type="dxa"/>
          </w:tcPr>
          <w:p w:rsidR="007C5A6C" w:rsidRPr="007C5A6C" w:rsidRDefault="007C5A6C" w:rsidP="007C5A6C">
            <w:pPr>
              <w:pStyle w:val="a3"/>
              <w:ind w:left="0"/>
              <w:jc w:val="center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602" w:type="dxa"/>
          </w:tcPr>
          <w:p w:rsidR="007C5A6C" w:rsidRPr="007C5A6C" w:rsidRDefault="007C5A6C" w:rsidP="004D42D0">
            <w:pPr>
              <w:pStyle w:val="a3"/>
              <w:ind w:left="0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7C5A6C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Підшити фото</w:t>
            </w:r>
          </w:p>
        </w:tc>
      </w:tr>
    </w:tbl>
    <w:p w:rsidR="004D42D0" w:rsidRPr="007C5A6C" w:rsidRDefault="004D42D0" w:rsidP="004D42D0">
      <w:pPr>
        <w:pStyle w:val="a3"/>
        <w:spacing w:line="240" w:lineRule="auto"/>
        <w:rPr>
          <w:rFonts w:ascii="Segoe UI" w:hAnsi="Segoe UI" w:cs="Segoe UI"/>
          <w:b/>
          <w:sz w:val="24"/>
          <w:szCs w:val="24"/>
          <w:shd w:val="clear" w:color="auto" w:fill="FFFFFF"/>
          <w:lang w:val="en-US"/>
        </w:rPr>
      </w:pPr>
    </w:p>
    <w:p w:rsidR="00254944" w:rsidRPr="007C5A6C" w:rsidRDefault="00254944" w:rsidP="00254944">
      <w:pPr>
        <w:spacing w:line="240" w:lineRule="auto"/>
        <w:rPr>
          <w:sz w:val="24"/>
          <w:szCs w:val="24"/>
        </w:rPr>
      </w:pPr>
    </w:p>
    <w:p w:rsidR="00254944" w:rsidRPr="007C5A6C" w:rsidRDefault="00254944" w:rsidP="00254944">
      <w:pPr>
        <w:rPr>
          <w:sz w:val="24"/>
          <w:szCs w:val="24"/>
        </w:rPr>
      </w:pPr>
      <w:r w:rsidRPr="007C5A6C">
        <w:rPr>
          <w:rFonts w:ascii="Segoe UI" w:hAnsi="Segoe UI" w:cs="Segoe UI"/>
          <w:sz w:val="24"/>
          <w:szCs w:val="24"/>
        </w:rPr>
        <w:br/>
      </w:r>
    </w:p>
    <w:p w:rsidR="00254944" w:rsidRPr="00CD3CBD" w:rsidRDefault="00254944" w:rsidP="00254944">
      <w:pPr>
        <w:rPr>
          <w:b/>
          <w:sz w:val="24"/>
          <w:szCs w:val="24"/>
        </w:rPr>
      </w:pPr>
    </w:p>
    <w:sectPr w:rsidR="00254944" w:rsidRPr="00CD3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1769"/>
    <w:multiLevelType w:val="hybridMultilevel"/>
    <w:tmpl w:val="BDE46A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F4CAF"/>
    <w:multiLevelType w:val="hybridMultilevel"/>
    <w:tmpl w:val="841A4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E4"/>
    <w:rsid w:val="001E71E4"/>
    <w:rsid w:val="00233F81"/>
    <w:rsid w:val="00254944"/>
    <w:rsid w:val="004D42D0"/>
    <w:rsid w:val="005A450B"/>
    <w:rsid w:val="007A2980"/>
    <w:rsid w:val="007C5A6C"/>
    <w:rsid w:val="00A115ED"/>
    <w:rsid w:val="00AE2AA1"/>
    <w:rsid w:val="00CD3CBD"/>
    <w:rsid w:val="00D107F7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80"/>
    <w:pPr>
      <w:ind w:left="720"/>
      <w:contextualSpacing/>
    </w:pPr>
  </w:style>
  <w:style w:type="table" w:styleId="a4">
    <w:name w:val="Table Grid"/>
    <w:basedOn w:val="a1"/>
    <w:uiPriority w:val="59"/>
    <w:rsid w:val="004D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80"/>
    <w:pPr>
      <w:ind w:left="720"/>
      <w:contextualSpacing/>
    </w:pPr>
  </w:style>
  <w:style w:type="table" w:styleId="a4">
    <w:name w:val="Table Grid"/>
    <w:basedOn w:val="a1"/>
    <w:uiPriority w:val="59"/>
    <w:rsid w:val="004D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3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 2</dc:creator>
  <cp:lastModifiedBy>Маркетинг 2</cp:lastModifiedBy>
  <cp:revision>2</cp:revision>
  <dcterms:created xsi:type="dcterms:W3CDTF">2024-08-30T05:58:00Z</dcterms:created>
  <dcterms:modified xsi:type="dcterms:W3CDTF">2024-08-30T05:58:00Z</dcterms:modified>
</cp:coreProperties>
</file>